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СВЕДЕНИЯ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 xml:space="preserve">руководителя областного государственного </w:t>
      </w:r>
      <w:r>
        <w:rPr>
          <w:rFonts w:ascii="Times New Roman" w:hAnsi="Times New Roman" w:cs="Times New Roman"/>
        </w:rPr>
        <w:t xml:space="preserve">казенного </w:t>
      </w:r>
      <w:r w:rsidRPr="0078262A">
        <w:rPr>
          <w:rFonts w:ascii="Times New Roman" w:hAnsi="Times New Roman" w:cs="Times New Roman"/>
        </w:rPr>
        <w:t>учреждения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занятости населения Вяземского района»</w:t>
      </w:r>
      <w:r w:rsidRPr="0078262A">
        <w:rPr>
          <w:rFonts w:ascii="Times New Roman" w:hAnsi="Times New Roman" w:cs="Times New Roman"/>
        </w:rPr>
        <w:t>,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его супруги (супруга), несовершеннолетних детей за период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 1 января 20</w:t>
      </w:r>
      <w:r>
        <w:rPr>
          <w:rFonts w:ascii="Times New Roman" w:hAnsi="Times New Roman" w:cs="Times New Roman"/>
        </w:rPr>
        <w:t>14</w:t>
      </w:r>
      <w:r w:rsidRPr="0078262A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14</w:t>
      </w:r>
      <w:r w:rsidRPr="0078262A">
        <w:rPr>
          <w:rFonts w:ascii="Times New Roman" w:hAnsi="Times New Roman" w:cs="Times New Roman"/>
        </w:rPr>
        <w:t xml:space="preserve"> г.</w:t>
      </w:r>
    </w:p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83"/>
        <w:gridCol w:w="1634"/>
        <w:gridCol w:w="854"/>
        <w:gridCol w:w="1587"/>
        <w:gridCol w:w="1103"/>
        <w:gridCol w:w="1134"/>
        <w:gridCol w:w="1250"/>
        <w:gridCol w:w="1644"/>
        <w:gridCol w:w="2041"/>
      </w:tblGrid>
      <w:tr w:rsidR="00F11372" w:rsidRPr="0078262A" w:rsidTr="00FE7D94">
        <w:trPr>
          <w:trHeight w:val="784"/>
        </w:trPr>
        <w:tc>
          <w:tcPr>
            <w:tcW w:w="2381" w:type="dxa"/>
            <w:vMerge w:val="restart"/>
          </w:tcPr>
          <w:p w:rsidR="00F11372" w:rsidRPr="0078262A" w:rsidRDefault="00F11372" w:rsidP="009B7C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11372" w:rsidRPr="0078262A" w:rsidRDefault="00F11372" w:rsidP="009B7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11372" w:rsidRPr="0078262A" w:rsidRDefault="00F11372" w:rsidP="009B7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11372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Транспортные средства </w:t>
            </w:r>
          </w:p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2041" w:type="dxa"/>
            <w:vMerge w:val="restart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</w:tr>
      <w:tr w:rsidR="00F11372" w:rsidRPr="0078262A" w:rsidTr="009B7C4E">
        <w:tc>
          <w:tcPr>
            <w:tcW w:w="2381" w:type="dxa"/>
            <w:vMerge/>
          </w:tcPr>
          <w:p w:rsidR="00F11372" w:rsidRPr="0078262A" w:rsidRDefault="00F11372" w:rsidP="00EC0A26"/>
        </w:tc>
        <w:tc>
          <w:tcPr>
            <w:tcW w:w="1083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634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proofErr w:type="gramStart"/>
            <w:r w:rsidRPr="0078262A">
              <w:rPr>
                <w:rFonts w:ascii="Times New Roman" w:hAnsi="Times New Roman" w:cs="Times New Roman"/>
                <w:sz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262A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1587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03" w:type="dxa"/>
          </w:tcPr>
          <w:p w:rsidR="00F11372" w:rsidRPr="0078262A" w:rsidRDefault="00F11372" w:rsidP="009B7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134" w:type="dxa"/>
          </w:tcPr>
          <w:p w:rsidR="00F11372" w:rsidRPr="0078262A" w:rsidRDefault="00F11372" w:rsidP="009B7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8262A">
              <w:rPr>
                <w:rFonts w:ascii="Times New Roman" w:hAnsi="Times New Roman" w:cs="Times New Roman"/>
                <w:sz w:val="24"/>
              </w:rPr>
              <w:t>лощадь (кв. м)</w:t>
            </w:r>
          </w:p>
        </w:tc>
        <w:tc>
          <w:tcPr>
            <w:tcW w:w="1250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11372" w:rsidRPr="0078262A" w:rsidRDefault="00F11372" w:rsidP="00EC0A26">
            <w:pPr>
              <w:jc w:val="both"/>
            </w:pPr>
          </w:p>
        </w:tc>
        <w:tc>
          <w:tcPr>
            <w:tcW w:w="2041" w:type="dxa"/>
            <w:vMerge/>
          </w:tcPr>
          <w:p w:rsidR="00F11372" w:rsidRPr="0078262A" w:rsidRDefault="00F11372" w:rsidP="00EC0A26">
            <w:pPr>
              <w:jc w:val="both"/>
            </w:pPr>
          </w:p>
        </w:tc>
      </w:tr>
      <w:tr w:rsidR="00F11372" w:rsidRPr="0078262A" w:rsidTr="009B7C4E">
        <w:tc>
          <w:tcPr>
            <w:tcW w:w="2381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Деревенскова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08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34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4" w:type="dxa"/>
          </w:tcPr>
          <w:p w:rsidR="00F11372" w:rsidRPr="0078262A" w:rsidRDefault="00F1137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587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11372" w:rsidRPr="0078262A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БМВ</w:t>
            </w:r>
            <w:r w:rsidR="00FE7D94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2041" w:type="dxa"/>
          </w:tcPr>
          <w:p w:rsidR="00F11372" w:rsidRPr="0078262A" w:rsidRDefault="00FE7D94" w:rsidP="00FE7D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11372">
              <w:rPr>
                <w:rFonts w:ascii="Times New Roman" w:hAnsi="Times New Roman" w:cs="Times New Roman"/>
              </w:rPr>
              <w:t>604775</w:t>
            </w:r>
            <w:r>
              <w:rPr>
                <w:rFonts w:ascii="Times New Roman" w:hAnsi="Times New Roman" w:cs="Times New Roman"/>
              </w:rPr>
              <w:t>,20</w:t>
            </w:r>
          </w:p>
        </w:tc>
      </w:tr>
      <w:tr w:rsidR="00867337" w:rsidRPr="0078262A" w:rsidTr="009B7C4E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34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1587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337" w:rsidRPr="0078262A" w:rsidTr="009B7C4E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34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87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3A4A" w:rsidRPr="0078262A" w:rsidTr="009B7C4E">
        <w:tc>
          <w:tcPr>
            <w:tcW w:w="2381" w:type="dxa"/>
          </w:tcPr>
          <w:p w:rsidR="00393A4A" w:rsidRDefault="00393A4A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393A4A" w:rsidRDefault="00393A4A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634" w:type="dxa"/>
          </w:tcPr>
          <w:p w:rsidR="00393A4A" w:rsidRDefault="00393A4A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4" w:type="dxa"/>
          </w:tcPr>
          <w:p w:rsidR="00393A4A" w:rsidRDefault="00393A4A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587" w:type="dxa"/>
          </w:tcPr>
          <w:p w:rsidR="00393A4A" w:rsidRDefault="00393A4A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393A4A" w:rsidRDefault="00393A4A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A4A" w:rsidRDefault="00393A4A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93A4A" w:rsidRDefault="00393A4A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93A4A" w:rsidRDefault="00393A4A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93A4A" w:rsidRDefault="00393A4A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372" w:rsidRPr="0078262A" w:rsidTr="009B7C4E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Супруга (супруг) </w:t>
            </w:r>
            <w:hyperlink w:anchor="P289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083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41" w:type="dxa"/>
          </w:tcPr>
          <w:p w:rsidR="00F11372" w:rsidRPr="0078262A" w:rsidRDefault="00867337" w:rsidP="00FE7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</w:t>
            </w:r>
            <w:r w:rsidR="00FE7D94">
              <w:rPr>
                <w:rFonts w:ascii="Times New Roman" w:hAnsi="Times New Roman" w:cs="Times New Roman"/>
              </w:rPr>
              <w:t>19,79</w:t>
            </w:r>
          </w:p>
        </w:tc>
      </w:tr>
      <w:tr w:rsidR="00F11372" w:rsidRPr="0078262A" w:rsidTr="009B7C4E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Несовершеннолетний ребенок </w:t>
            </w:r>
            <w:hyperlink w:anchor="P290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083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  <w:sz w:val="24"/>
        </w:rPr>
        <w:t>--------------------------------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9"/>
      <w:bookmarkEnd w:id="1"/>
      <w:r w:rsidRPr="0078262A">
        <w:rPr>
          <w:rFonts w:ascii="Times New Roman" w:hAnsi="Times New Roman" w:cs="Times New Roman"/>
          <w:sz w:val="24"/>
        </w:rPr>
        <w:t>&lt;1&gt; Фамилии и инициалы супруги (супруга) и несовершеннолетних детей не указываются.</w:t>
      </w:r>
    </w:p>
    <w:p w:rsidR="008B5B76" w:rsidRDefault="00F11372" w:rsidP="009B7C4E">
      <w:pPr>
        <w:pStyle w:val="ConsPlusNormal"/>
        <w:ind w:firstLine="540"/>
        <w:jc w:val="both"/>
      </w:pPr>
      <w:bookmarkStart w:id="2" w:name="P290"/>
      <w:bookmarkEnd w:id="2"/>
      <w:r w:rsidRPr="0078262A">
        <w:rPr>
          <w:rFonts w:ascii="Times New Roman" w:hAnsi="Times New Roman" w:cs="Times New Roman"/>
          <w:sz w:val="24"/>
        </w:rPr>
        <w:lastRenderedPageBreak/>
        <w:t>&lt;2&gt; Уточнения "сын" или "дочь" не предусмотрены.</w:t>
      </w:r>
    </w:p>
    <w:sectPr w:rsidR="008B5B76" w:rsidSect="00F11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72"/>
    <w:rsid w:val="0019514E"/>
    <w:rsid w:val="00393A4A"/>
    <w:rsid w:val="004A3F49"/>
    <w:rsid w:val="0062505B"/>
    <w:rsid w:val="00867337"/>
    <w:rsid w:val="008F15D3"/>
    <w:rsid w:val="009B7C4E"/>
    <w:rsid w:val="00BB5B8B"/>
    <w:rsid w:val="00F11372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97CE-0107-4ECB-BBD4-134491A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D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 В</dc:creator>
  <cp:keywords/>
  <dc:description/>
  <cp:lastModifiedBy>Смирнова Н В</cp:lastModifiedBy>
  <cp:revision>5</cp:revision>
  <cp:lastPrinted>2016-04-28T11:01:00Z</cp:lastPrinted>
  <dcterms:created xsi:type="dcterms:W3CDTF">2016-04-26T07:45:00Z</dcterms:created>
  <dcterms:modified xsi:type="dcterms:W3CDTF">2016-04-28T11:02:00Z</dcterms:modified>
</cp:coreProperties>
</file>